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191" w:rsidRPr="00B70465" w:rsidRDefault="00663BAB" w:rsidP="00503F6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-102235</wp:posOffset>
                </wp:positionV>
                <wp:extent cx="6318250" cy="476250"/>
                <wp:effectExtent l="0" t="0" r="2540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A45DE" id="สี่เหลี่ยมผืนผ้า 1" o:spid="_x0000_s1026" style="position:absolute;margin-left:-26pt;margin-top:-8.05pt;width:497.5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" filled="f" strokecolor="black [3213]" strokeweight="1pt"/>
            </w:pict>
          </mc:Fallback>
        </mc:AlternateContent>
      </w:r>
      <w:r w:rsidR="000F656E" w:rsidRPr="00503F6F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หนังสือขออนุมัติเบิกจ่ายเงินกองทุนสนับสนุนการบ</w:t>
      </w:r>
      <w:r w:rsidR="00A552B1">
        <w:rPr>
          <w:rFonts w:ascii="TH SarabunPSK" w:hAnsi="TH SarabunPSK" w:cs="TH SarabunPSK" w:hint="cs"/>
          <w:b/>
          <w:bCs/>
          <w:sz w:val="32"/>
          <w:szCs w:val="32"/>
          <w:cs/>
        </w:rPr>
        <w:t>ริหาร</w:t>
      </w:r>
      <w:r w:rsidR="00B70465">
        <w:rPr>
          <w:rFonts w:ascii="TH SarabunPSK" w:hAnsi="TH SarabunPSK" w:cs="TH SarabunPSK" w:hint="cs"/>
          <w:b/>
          <w:bCs/>
          <w:sz w:val="32"/>
          <w:szCs w:val="32"/>
          <w:cs/>
        </w:rPr>
        <w:t>ของมหาวิทยาลัย</w:t>
      </w:r>
    </w:p>
    <w:p w:rsidR="00503F6F" w:rsidRDefault="00663BAB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9805B6" wp14:editId="6C1FE7BD">
                <wp:simplePos x="0" y="0"/>
                <wp:positionH relativeFrom="column">
                  <wp:posOffset>-330200</wp:posOffset>
                </wp:positionH>
                <wp:positionV relativeFrom="paragraph">
                  <wp:posOffset>109855</wp:posOffset>
                </wp:positionV>
                <wp:extent cx="6318250" cy="3765550"/>
                <wp:effectExtent l="0" t="0" r="25400" b="2540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3765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4A7F0" id="สี่เหลี่ยมผืนผ้า 2" o:spid="_x0000_s1026" style="position:absolute;margin-left:-26pt;margin-top:8.65pt;width:497.5pt;height:29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" filled="f" strokecolor="black [3213]" strokeweight="1pt"/>
            </w:pict>
          </mc:Fallback>
        </mc:AlternateConten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91282B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552B1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ประธานคณะกรรมการกองทุนสนับสนุนการบริหาร</w:t>
      </w:r>
      <w:r w:rsidR="00B70465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A552B1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</w:p>
    <w:p w:rsidR="000F656E" w:rsidRPr="003C30C0" w:rsidRDefault="000F656E" w:rsidP="000F656E">
      <w:pPr>
        <w:spacing w:after="0"/>
        <w:rPr>
          <w:rFonts w:ascii="TH SarabunPSK" w:hAnsi="TH SarabunPSK" w:cs="TH SarabunPSK"/>
          <w:sz w:val="20"/>
          <w:szCs w:val="20"/>
        </w:rPr>
      </w:pPr>
    </w:p>
    <w:p w:rsidR="000F656E" w:rsidRDefault="000F656E" w:rsidP="00503F6F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91282B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D344B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FD7A42">
        <w:rPr>
          <w:rFonts w:ascii="TH SarabunPSK" w:hAnsi="TH SarabunPSK" w:cs="TH SarabunPSK"/>
          <w:sz w:val="32"/>
          <w:szCs w:val="32"/>
        </w:rPr>
        <w:t xml:space="preserve">1 </w:t>
      </w:r>
      <w:r w:rsidR="00FD7A42">
        <w:rPr>
          <w:rFonts w:ascii="TH SarabunPSK" w:hAnsi="TH SarabunPSK" w:cs="TH SarabunPSK" w:hint="cs"/>
          <w:sz w:val="32"/>
          <w:szCs w:val="32"/>
          <w:cs/>
        </w:rPr>
        <w:t>มีนาคม 2564</w:t>
      </w:r>
      <w:r w:rsidR="00D344B8">
        <w:rPr>
          <w:rFonts w:ascii="TH SarabunPSK" w:hAnsi="TH SarabunPSK" w:cs="TH SarabunPSK"/>
          <w:sz w:val="32"/>
          <w:szCs w:val="32"/>
        </w:rPr>
        <w:t>.</w:t>
      </w:r>
      <w:r w:rsidR="0072250D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0F656E" w:rsidRDefault="000F656E" w:rsidP="00583F1A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A552B1">
        <w:rPr>
          <w:rFonts w:ascii="TH SarabunPSK" w:hAnsi="TH SarabunPSK" w:cs="TH SarabunPSK" w:hint="cs"/>
          <w:sz w:val="32"/>
          <w:szCs w:val="32"/>
          <w:cs/>
        </w:rPr>
        <w:t xml:space="preserve"> (หน่วย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A552B1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</w:t>
      </w:r>
      <w:r w:rsidR="00FD7A42">
        <w:rPr>
          <w:rFonts w:ascii="TH SarabunPSK" w:hAnsi="TH SarabunPSK" w:cs="TH SarabunPSK" w:hint="cs"/>
          <w:sz w:val="32"/>
          <w:szCs w:val="32"/>
          <w:cs/>
        </w:rPr>
        <w:t>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</w:t>
      </w:r>
      <w:r w:rsidR="00FD7A42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 w:rsidR="00583F1A">
        <w:rPr>
          <w:rFonts w:ascii="TH SarabunPSK" w:hAnsi="TH SarabunPSK" w:cs="TH SarabunPSK" w:hint="cs"/>
          <w:sz w:val="32"/>
          <w:szCs w:val="32"/>
          <w:cs/>
        </w:rPr>
        <w:t xml:space="preserve"> สำนักงานอธิการบดี มหาวิทยาลัยราช</w:t>
      </w:r>
      <w:proofErr w:type="spellStart"/>
      <w:r w:rsidR="00583F1A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583F1A">
        <w:rPr>
          <w:rFonts w:ascii="TH SarabunPSK" w:hAnsi="TH SarabunPSK" w:cs="TH SarabunPSK" w:hint="cs"/>
          <w:sz w:val="32"/>
          <w:szCs w:val="32"/>
          <w:cs/>
        </w:rPr>
        <w:t>เชียงใหม่</w:t>
      </w:r>
      <w:r w:rsidR="007866F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..........ขออนุมัติเบิกจ่าย</w:t>
      </w:r>
      <w:r>
        <w:rPr>
          <w:rFonts w:ascii="TH SarabunPSK" w:hAnsi="TH SarabunPSK" w:cs="TH SarabunPSK" w:hint="cs"/>
          <w:sz w:val="32"/>
          <w:szCs w:val="32"/>
          <w:cs/>
        </w:rPr>
        <w:t>เงินกองทุนสนับสนุนการบริหารเพื่อ</w:t>
      </w:r>
      <w:r w:rsidR="00FD7A42">
        <w:rPr>
          <w:rFonts w:ascii="TH SarabunPSK" w:hAnsi="TH SarabunPSK" w:cs="TH SarabunPSK" w:hint="cs"/>
          <w:sz w:val="32"/>
          <w:szCs w:val="32"/>
          <w:cs/>
        </w:rPr>
        <w:t>....เป็นค่ารับรอง เจ้าหน้าที่ตรวจสอบสำนักงานตรวจเงินแผ่นดิน จังหวัดเชียงใหม่...........</w:t>
      </w:r>
      <w:r w:rsidR="00583F1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จำนวนเงิน.........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</w:t>
      </w:r>
      <w:r w:rsidR="00FD7A42">
        <w:rPr>
          <w:rFonts w:ascii="TH SarabunPSK" w:hAnsi="TH SarabunPSK" w:cs="TH SarabunPSK" w:hint="cs"/>
          <w:sz w:val="32"/>
          <w:szCs w:val="32"/>
          <w:cs/>
        </w:rPr>
        <w:t>2,100</w:t>
      </w:r>
      <w:r w:rsidR="00F51D34">
        <w:rPr>
          <w:rFonts w:ascii="TH SarabunPSK" w:hAnsi="TH SarabunPSK" w:cs="TH SarabunPSK" w:hint="cs"/>
          <w:sz w:val="32"/>
          <w:szCs w:val="32"/>
          <w:cs/>
        </w:rPr>
        <w:t>.00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</w:t>
      </w:r>
      <w:r w:rsidR="00F51D34">
        <w:rPr>
          <w:rFonts w:ascii="TH SarabunPSK" w:hAnsi="TH SarabunPSK" w:cs="TH SarabunPSK" w:hint="cs"/>
          <w:sz w:val="32"/>
          <w:szCs w:val="32"/>
          <w:cs/>
        </w:rPr>
        <w:t>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....บาท (.........</w:t>
      </w:r>
      <w:r w:rsidR="00FD7A42">
        <w:rPr>
          <w:rFonts w:ascii="TH SarabunPSK" w:hAnsi="TH SarabunPSK" w:cs="TH SarabunPSK" w:hint="cs"/>
          <w:sz w:val="32"/>
          <w:szCs w:val="32"/>
          <w:cs/>
        </w:rPr>
        <w:t>สองพันหนึ่งร้อย</w:t>
      </w:r>
      <w:r w:rsidR="00F51D34">
        <w:rPr>
          <w:rFonts w:ascii="TH SarabunPSK" w:hAnsi="TH SarabunPSK" w:cs="TH SarabunPSK" w:hint="cs"/>
          <w:sz w:val="32"/>
          <w:szCs w:val="32"/>
          <w:cs/>
        </w:rPr>
        <w:t>บาทถ้วน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......)</w:t>
      </w:r>
    </w:p>
    <w:p w:rsidR="00503F6F" w:rsidRPr="00A552B1" w:rsidRDefault="00503F6F" w:rsidP="000F656E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0F656E" w:rsidRDefault="000F656E" w:rsidP="0091282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จึงเรียนมาเพื่อโปรดพิจารณาอนุมัติจ</w:t>
      </w:r>
      <w:r w:rsidR="007866FD">
        <w:rPr>
          <w:rFonts w:ascii="TH SarabunPSK" w:hAnsi="TH SarabunPSK" w:cs="TH SarabunPSK" w:hint="cs"/>
          <w:sz w:val="32"/>
          <w:szCs w:val="32"/>
          <w:cs/>
        </w:rPr>
        <w:t>่ายเงินจำนวนดังกล่าวให้กับ</w:t>
      </w:r>
      <w:r w:rsidRPr="007866FD">
        <w:rPr>
          <w:rFonts w:ascii="TH SarabunPSK" w:hAnsi="TH SarabunPSK" w:cs="TH SarabunPSK" w:hint="cs"/>
          <w:sz w:val="28"/>
          <w:cs/>
        </w:rPr>
        <w:t>.</w:t>
      </w:r>
      <w:r w:rsidR="004363FD">
        <w:rPr>
          <w:rFonts w:ascii="TH SarabunPSK" w:hAnsi="TH SarabunPSK" w:cs="TH SarabunPSK" w:hint="cs"/>
          <w:sz w:val="28"/>
          <w:cs/>
        </w:rPr>
        <w:t>..</w:t>
      </w:r>
      <w:r w:rsidR="00FD7A42">
        <w:rPr>
          <w:rFonts w:ascii="TH SarabunPSK" w:hAnsi="TH SarabunPSK" w:cs="TH SarabunPSK"/>
          <w:sz w:val="32"/>
          <w:szCs w:val="32"/>
        </w:rPr>
        <w:t>..</w:t>
      </w:r>
      <w:r w:rsidR="00FD7A42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FD7A42">
        <w:rPr>
          <w:rFonts w:ascii="TH SarabunPSK" w:hAnsi="TH SarabunPSK" w:cs="TH SarabunPSK" w:hint="cs"/>
          <w:sz w:val="32"/>
          <w:szCs w:val="32"/>
          <w:cs/>
        </w:rPr>
        <w:t>สุนี</w:t>
      </w:r>
      <w:proofErr w:type="spellEnd"/>
      <w:r w:rsidR="00FD7A42">
        <w:rPr>
          <w:rFonts w:ascii="TH SarabunPSK" w:hAnsi="TH SarabunPSK" w:cs="TH SarabunPSK" w:hint="cs"/>
          <w:sz w:val="32"/>
          <w:szCs w:val="32"/>
          <w:cs/>
        </w:rPr>
        <w:t xml:space="preserve">  พนันตา (ทดรองจ่าย)..</w:t>
      </w:r>
      <w:r w:rsidR="00583F1A">
        <w:rPr>
          <w:rFonts w:ascii="TH SarabunPSK" w:hAnsi="TH SarabunPSK" w:cs="TH SarabunPSK"/>
          <w:sz w:val="32"/>
          <w:szCs w:val="32"/>
        </w:rPr>
        <w:t>..</w:t>
      </w:r>
    </w:p>
    <w:p w:rsidR="00583F1A" w:rsidRDefault="00583F1A" w:rsidP="0091282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503F6F" w:rsidRPr="003C30C0" w:rsidRDefault="00503F6F" w:rsidP="000F656E">
      <w:pPr>
        <w:spacing w:after="0"/>
        <w:rPr>
          <w:rFonts w:ascii="TH SarabunPSK" w:hAnsi="TH SarabunPSK" w:cs="TH SarabunPSK"/>
          <w:szCs w:val="22"/>
        </w:rPr>
      </w:pPr>
    </w:p>
    <w:p w:rsidR="000F656E" w:rsidRDefault="000F656E" w:rsidP="00503F6F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ลงชื่อ.........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..ผู้เบิก</w:t>
      </w:r>
    </w:p>
    <w:p w:rsidR="000F656E" w:rsidRDefault="00503F6F" w:rsidP="00503F6F">
      <w:pPr>
        <w:spacing w:after="0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</w:t>
      </w:r>
      <w:r w:rsidR="005B429A">
        <w:rPr>
          <w:rFonts w:ascii="TH SarabunPSK" w:hAnsi="TH SarabunPSK" w:cs="TH SarabunPSK" w:hint="cs"/>
          <w:sz w:val="32"/>
          <w:szCs w:val="32"/>
          <w:cs/>
        </w:rPr>
        <w:t>นายอนุ</w:t>
      </w:r>
      <w:proofErr w:type="spellStart"/>
      <w:r w:rsidR="005B429A"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 w:rsidR="005B429A">
        <w:rPr>
          <w:rFonts w:ascii="TH SarabunPSK" w:hAnsi="TH SarabunPSK" w:cs="TH SarabunPSK" w:hint="cs"/>
          <w:sz w:val="32"/>
          <w:szCs w:val="32"/>
          <w:cs/>
        </w:rPr>
        <w:t xml:space="preserve">  วรรณะ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.........)</w:t>
      </w:r>
    </w:p>
    <w:p w:rsidR="00583F1A" w:rsidRDefault="00583F1A" w:rsidP="00503F6F">
      <w:pPr>
        <w:spacing w:after="0"/>
        <w:ind w:left="5040"/>
        <w:rPr>
          <w:rFonts w:ascii="TH SarabunPSK" w:hAnsi="TH SarabunPSK" w:cs="TH SarabunPSK"/>
          <w:sz w:val="32"/>
          <w:szCs w:val="32"/>
        </w:rPr>
      </w:pPr>
    </w:p>
    <w:p w:rsidR="00503F6F" w:rsidRDefault="00663BAB" w:rsidP="00503F6F">
      <w:pPr>
        <w:spacing w:after="0"/>
        <w:ind w:left="50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AA248A" wp14:editId="0348B9DF">
                <wp:simplePos x="0" y="0"/>
                <wp:positionH relativeFrom="column">
                  <wp:posOffset>-330200</wp:posOffset>
                </wp:positionH>
                <wp:positionV relativeFrom="paragraph">
                  <wp:posOffset>161925</wp:posOffset>
                </wp:positionV>
                <wp:extent cx="6318250" cy="2673350"/>
                <wp:effectExtent l="0" t="0" r="25400" b="1270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2673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238B9" id="สี่เหลี่ยมผืนผ้า 3" o:spid="_x0000_s1026" style="position:absolute;margin-left:-26pt;margin-top:12.75pt;width:497.5pt;height:210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" filled="f" strokecolor="black [3213]" strokeweight="1pt"/>
            </w:pict>
          </mc:Fallback>
        </mc:AlternateContent>
      </w:r>
    </w:p>
    <w:p w:rsidR="00285AB4" w:rsidRDefault="00285AB4" w:rsidP="00285AB4">
      <w:pPr>
        <w:pStyle w:val="1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1282B">
        <w:rPr>
          <w:rFonts w:ascii="TH SarabunPSK" w:hAnsi="TH SarabunPSK" w:cs="TH SarabunPSK"/>
          <w:sz w:val="32"/>
          <w:szCs w:val="32"/>
          <w:cs/>
        </w:rPr>
        <w:t>เรียน</w:t>
      </w:r>
      <w:r w:rsidRPr="00503F6F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</w:t>
      </w:r>
      <w:r w:rsidR="00503F6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A552B1" w:rsidRPr="00A552B1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ประธานคณะกรรมการกองทุนสนับสนุนการบริหาร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A552B1" w:rsidRPr="00A552B1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</w:p>
    <w:p w:rsidR="00A552B1" w:rsidRPr="00A552B1" w:rsidRDefault="00A552B1" w:rsidP="00A552B1">
      <w:pPr>
        <w:pStyle w:val="a3"/>
        <w:numPr>
          <w:ilvl w:val="0"/>
          <w:numId w:val="1"/>
        </w:numPr>
        <w:spacing w:after="0"/>
        <w:ind w:left="1276" w:hanging="556"/>
        <w:rPr>
          <w:rFonts w:ascii="TH SarabunPSK" w:hAnsi="TH SarabunPSK" w:cs="TH SarabunPSK"/>
          <w:sz w:val="32"/>
          <w:szCs w:val="32"/>
        </w:rPr>
      </w:pPr>
      <w:r w:rsidRPr="00A552B1">
        <w:rPr>
          <w:rFonts w:ascii="TH SarabunPSK" w:hAnsi="TH SarabunPSK" w:cs="TH SarabunPSK" w:hint="cs"/>
          <w:sz w:val="32"/>
          <w:szCs w:val="32"/>
          <w:cs/>
        </w:rPr>
        <w:t>การดำเนินการตามปกติ</w:t>
      </w:r>
    </w:p>
    <w:p w:rsidR="00A552B1" w:rsidRPr="00A552B1" w:rsidRDefault="00A552B1" w:rsidP="00A552B1">
      <w:pPr>
        <w:pStyle w:val="a3"/>
        <w:numPr>
          <w:ilvl w:val="0"/>
          <w:numId w:val="1"/>
        </w:numPr>
        <w:spacing w:after="0"/>
        <w:ind w:left="1276" w:hanging="556"/>
        <w:rPr>
          <w:rFonts w:ascii="TH SarabunPSK" w:hAnsi="TH SarabunPSK" w:cs="TH SarabunPSK"/>
          <w:sz w:val="32"/>
          <w:szCs w:val="32"/>
        </w:rPr>
      </w:pPr>
      <w:r w:rsidRPr="00A552B1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ารดำเนินการตามโครงการ/กิจกรรม........................................................................................</w:t>
      </w:r>
      <w:bookmarkStart w:id="0" w:name="_GoBack"/>
      <w:bookmarkEnd w:id="0"/>
    </w:p>
    <w:p w:rsidR="00285AB4" w:rsidRPr="00A552B1" w:rsidRDefault="003C30C0" w:rsidP="00503F6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285AB4" w:rsidRPr="00A552B1">
        <w:rPr>
          <w:rFonts w:ascii="TH SarabunPSK" w:hAnsi="TH SarabunPSK" w:cs="TH SarabunPSK"/>
          <w:sz w:val="32"/>
          <w:szCs w:val="32"/>
          <w:cs/>
        </w:rPr>
        <w:t xml:space="preserve">ได้ตรวจสอบแล้ว </w:t>
      </w:r>
      <w:r w:rsidR="00503F6F" w:rsidRPr="00A552B1">
        <w:rPr>
          <w:rFonts w:ascii="TH SarabunPSK" w:hAnsi="TH SarabunPSK" w:cs="TH SarabunPSK"/>
          <w:sz w:val="32"/>
          <w:szCs w:val="32"/>
          <w:cs/>
        </w:rPr>
        <w:tab/>
      </w:r>
      <w:r w:rsidR="00285AB4" w:rsidRPr="00A552B1">
        <w:rPr>
          <w:rFonts w:ascii="TH SarabunPSK" w:hAnsi="TH SarabunPSK" w:cs="TH SarabunPSK"/>
          <w:sz w:val="32"/>
          <w:szCs w:val="32"/>
          <w:cs/>
        </w:rPr>
        <w:t>งบประมาณคงเหลือ ณ ปัจจุบัน</w:t>
      </w:r>
      <w:r w:rsidR="00285AB4" w:rsidRPr="00A552B1">
        <w:rPr>
          <w:rFonts w:ascii="TH SarabunPSK" w:hAnsi="TH SarabunPSK" w:cs="TH SarabunPSK"/>
          <w:sz w:val="32"/>
          <w:szCs w:val="32"/>
        </w:rPr>
        <w:tab/>
        <w:t>………………………………</w:t>
      </w:r>
      <w:r w:rsidR="00503F6F" w:rsidRPr="00A552B1">
        <w:rPr>
          <w:rFonts w:ascii="TH SarabunPSK" w:hAnsi="TH SarabunPSK" w:cs="TH SarabunPSK"/>
          <w:sz w:val="32"/>
          <w:szCs w:val="32"/>
        </w:rPr>
        <w:t>……..</w:t>
      </w:r>
      <w:r w:rsidR="00285AB4" w:rsidRPr="00A552B1">
        <w:rPr>
          <w:rFonts w:ascii="TH SarabunPSK" w:hAnsi="TH SarabunPSK" w:cs="TH SarabunPSK"/>
          <w:sz w:val="32"/>
          <w:szCs w:val="32"/>
        </w:rPr>
        <w:t xml:space="preserve">…….. </w:t>
      </w:r>
      <w:r w:rsidR="00285AB4" w:rsidRPr="00A552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AB4" w:rsidRPr="00A552B1" w:rsidRDefault="00285AB4" w:rsidP="00285AB4">
      <w:pPr>
        <w:spacing w:after="0"/>
        <w:rPr>
          <w:rFonts w:ascii="TH SarabunPSK" w:hAnsi="TH SarabunPSK" w:cs="TH SarabunPSK"/>
          <w:sz w:val="32"/>
          <w:szCs w:val="32"/>
        </w:rPr>
      </w:pP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="00503F6F"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>เบิกจ่ายครั้งนี้</w:t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</w:rPr>
        <w:t>………</w:t>
      </w:r>
      <w:r w:rsidR="00583F1A">
        <w:rPr>
          <w:rFonts w:ascii="TH SarabunPSK" w:hAnsi="TH SarabunPSK" w:cs="TH SarabunPSK"/>
          <w:sz w:val="32"/>
          <w:szCs w:val="32"/>
        </w:rPr>
        <w:t>….</w:t>
      </w:r>
      <w:r w:rsidR="0086373A">
        <w:rPr>
          <w:rFonts w:ascii="TH SarabunPSK" w:hAnsi="TH SarabunPSK" w:cs="TH SarabunPSK"/>
          <w:sz w:val="32"/>
          <w:szCs w:val="32"/>
        </w:rPr>
        <w:t>……..</w:t>
      </w:r>
      <w:r w:rsidRPr="00A552B1">
        <w:rPr>
          <w:rFonts w:ascii="TH SarabunPSK" w:hAnsi="TH SarabunPSK" w:cs="TH SarabunPSK"/>
          <w:sz w:val="32"/>
          <w:szCs w:val="32"/>
        </w:rPr>
        <w:t>…</w:t>
      </w:r>
      <w:r w:rsidR="0086373A">
        <w:rPr>
          <w:rFonts w:ascii="TH SarabunPSK" w:hAnsi="TH SarabunPSK" w:cs="TH SarabunPSK" w:hint="cs"/>
          <w:sz w:val="32"/>
          <w:szCs w:val="32"/>
          <w:cs/>
        </w:rPr>
        <w:t>2,100</w:t>
      </w:r>
      <w:r w:rsidR="004363FD">
        <w:rPr>
          <w:rFonts w:ascii="TH SarabunPSK" w:hAnsi="TH SarabunPSK" w:cs="TH SarabunPSK" w:hint="cs"/>
          <w:sz w:val="32"/>
          <w:szCs w:val="32"/>
          <w:cs/>
        </w:rPr>
        <w:t>.00...</w:t>
      </w:r>
      <w:r w:rsidR="0072250D">
        <w:rPr>
          <w:rFonts w:ascii="TH SarabunPSK" w:hAnsi="TH SarabunPSK" w:cs="TH SarabunPSK"/>
          <w:sz w:val="32"/>
          <w:szCs w:val="32"/>
        </w:rPr>
        <w:t xml:space="preserve">…… </w:t>
      </w:r>
      <w:r w:rsidRPr="00A552B1">
        <w:rPr>
          <w:rFonts w:ascii="TH SarabunPSK" w:hAnsi="TH SarabunPSK" w:cs="TH SarabunPSK"/>
          <w:sz w:val="32"/>
          <w:szCs w:val="32"/>
        </w:rPr>
        <w:t xml:space="preserve">.. </w:t>
      </w:r>
      <w:r w:rsidRPr="00A552B1">
        <w:rPr>
          <w:rFonts w:ascii="TH SarabunPSK" w:hAnsi="TH SarabunPSK" w:cs="TH SarabunPSK"/>
          <w:sz w:val="32"/>
          <w:szCs w:val="32"/>
          <w:cs/>
        </w:rPr>
        <w:t>บาท</w:t>
      </w:r>
    </w:p>
    <w:p w:rsidR="00285AB4" w:rsidRPr="00A552B1" w:rsidRDefault="00285AB4" w:rsidP="00285AB4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="00503F6F"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คงเหลือ</w:t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sz w:val="32"/>
          <w:szCs w:val="32"/>
          <w:cs/>
        </w:rPr>
        <w:tab/>
      </w:r>
      <w:r w:rsidRPr="00A552B1">
        <w:rPr>
          <w:rFonts w:ascii="TH SarabunPSK" w:hAnsi="TH SarabunPSK" w:cs="TH SarabunPSK"/>
          <w:b/>
          <w:bCs/>
          <w:sz w:val="32"/>
          <w:szCs w:val="32"/>
          <w:u w:val="double"/>
        </w:rPr>
        <w:t>…………………………</w:t>
      </w:r>
      <w:r w:rsidR="00503F6F" w:rsidRPr="00A552B1">
        <w:rPr>
          <w:rFonts w:ascii="TH SarabunPSK" w:hAnsi="TH SarabunPSK" w:cs="TH SarabunPSK"/>
          <w:b/>
          <w:bCs/>
          <w:sz w:val="32"/>
          <w:szCs w:val="32"/>
          <w:u w:val="double"/>
        </w:rPr>
        <w:t>……</w:t>
      </w:r>
      <w:r w:rsidR="00583F1A">
        <w:rPr>
          <w:rFonts w:ascii="TH SarabunPSK" w:hAnsi="TH SarabunPSK" w:cs="TH SarabunPSK"/>
          <w:b/>
          <w:bCs/>
          <w:sz w:val="32"/>
          <w:szCs w:val="32"/>
          <w:u w:val="double"/>
        </w:rPr>
        <w:t>….</w:t>
      </w:r>
      <w:r w:rsidRPr="00A552B1">
        <w:rPr>
          <w:rFonts w:ascii="TH SarabunPSK" w:hAnsi="TH SarabunPSK" w:cs="TH SarabunPSK"/>
          <w:b/>
          <w:bCs/>
          <w:sz w:val="32"/>
          <w:szCs w:val="32"/>
          <w:u w:val="double"/>
        </w:rPr>
        <w:t>……….</w:t>
      </w:r>
      <w:r w:rsidRPr="00A55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552B1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285AB4" w:rsidRPr="003C30C0" w:rsidRDefault="00285AB4" w:rsidP="00285AB4">
      <w:pPr>
        <w:spacing w:after="0"/>
        <w:rPr>
          <w:rFonts w:ascii="TH SarabunPSK" w:hAnsi="TH SarabunPSK" w:cs="TH SarabunPSK"/>
          <w:szCs w:val="22"/>
        </w:rPr>
      </w:pPr>
      <w:r w:rsidRPr="003C30C0">
        <w:rPr>
          <w:rFonts w:ascii="TH SarabunPSK" w:hAnsi="TH SarabunPSK" w:cs="TH SarabunPSK"/>
          <w:szCs w:val="22"/>
          <w:cs/>
        </w:rPr>
        <w:tab/>
      </w:r>
      <w:r w:rsidRPr="003C30C0">
        <w:rPr>
          <w:rFonts w:ascii="TH SarabunPSK" w:hAnsi="TH SarabunPSK" w:cs="TH SarabunPSK"/>
          <w:szCs w:val="22"/>
          <w:cs/>
        </w:rPr>
        <w:tab/>
      </w:r>
    </w:p>
    <w:p w:rsidR="00285AB4" w:rsidRPr="00285AB4" w:rsidRDefault="003C30C0" w:rsidP="00285AB4">
      <w:pPr>
        <w:spacing w:after="0"/>
        <w:rPr>
          <w:rFonts w:ascii="TH SarabunPSK" w:hAnsi="TH SarabunPSK" w:cs="TH SarabunPSK"/>
          <w:sz w:val="32"/>
          <w:szCs w:val="32"/>
        </w:rPr>
      </w:pPr>
      <w:r w:rsidRPr="00285AB4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285AB4">
        <w:rPr>
          <w:rFonts w:ascii="TH SarabunPSK" w:hAnsi="TH SarabunPSK" w:cs="TH SarabunPSK"/>
          <w:sz w:val="32"/>
          <w:szCs w:val="32"/>
        </w:rPr>
        <w:t xml:space="preserve"> …………………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หัวหน้างานบัญชี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285AB4" w:rsidRPr="00285AB4">
        <w:rPr>
          <w:rFonts w:ascii="TH SarabunPSK" w:hAnsi="TH SarabunPSK" w:cs="TH SarabunPSK"/>
          <w:sz w:val="32"/>
          <w:szCs w:val="32"/>
          <w:cs/>
        </w:rPr>
        <w:t>ลงชื่อ</w:t>
      </w:r>
      <w:r w:rsidR="00285AB4" w:rsidRPr="00285AB4">
        <w:rPr>
          <w:rFonts w:ascii="TH SarabunPSK" w:hAnsi="TH SarabunPSK" w:cs="TH SarabunPSK"/>
          <w:sz w:val="32"/>
          <w:szCs w:val="32"/>
        </w:rPr>
        <w:t xml:space="preserve"> …………………</w:t>
      </w:r>
      <w:r w:rsidR="00503F6F">
        <w:rPr>
          <w:rFonts w:ascii="TH SarabunPSK" w:hAnsi="TH SarabunPSK" w:cs="TH SarabunPSK"/>
          <w:sz w:val="32"/>
          <w:szCs w:val="32"/>
        </w:rPr>
        <w:t>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</w:t>
      </w:r>
      <w:r w:rsidR="00285AB4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285AB4">
        <w:rPr>
          <w:rFonts w:ascii="TH SarabunPSK" w:hAnsi="TH SarabunPSK" w:cs="TH SarabunPSK" w:hint="cs"/>
          <w:sz w:val="32"/>
          <w:szCs w:val="32"/>
          <w:cs/>
        </w:rPr>
        <w:t>...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85AB4">
        <w:rPr>
          <w:rFonts w:ascii="TH SarabunPSK" w:hAnsi="TH SarabunPSK" w:cs="TH SarabunPSK" w:hint="cs"/>
          <w:sz w:val="32"/>
          <w:szCs w:val="32"/>
          <w:cs/>
        </w:rPr>
        <w:t xml:space="preserve"> ผู้</w:t>
      </w:r>
      <w:r w:rsidR="00285AB4" w:rsidRPr="00285AB4">
        <w:rPr>
          <w:rFonts w:ascii="TH SarabunPSK" w:hAnsi="TH SarabunPSK" w:cs="TH SarabunPSK"/>
          <w:sz w:val="32"/>
          <w:szCs w:val="32"/>
          <w:cs/>
        </w:rPr>
        <w:t>อำนวยการ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กองคลัง</w:t>
      </w:r>
    </w:p>
    <w:p w:rsidR="00285AB4" w:rsidRDefault="003C30C0" w:rsidP="00285AB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(...............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85AB4">
        <w:rPr>
          <w:rFonts w:ascii="TH SarabunPSK" w:hAnsi="TH SarabunPSK" w:cs="TH SarabunPSK" w:hint="cs"/>
          <w:sz w:val="32"/>
          <w:szCs w:val="32"/>
          <w:cs/>
        </w:rPr>
        <w:t>........)</w:t>
      </w:r>
      <w:r w:rsidR="00503F6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(....................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..</w:t>
      </w:r>
      <w:r w:rsidR="00503F6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85AB4" w:rsidRPr="00285AB4">
        <w:rPr>
          <w:rFonts w:ascii="TH SarabunPSK" w:hAnsi="TH SarabunPSK" w:cs="TH SarabunPSK" w:hint="cs"/>
          <w:sz w:val="32"/>
          <w:szCs w:val="32"/>
          <w:cs/>
        </w:rPr>
        <w:t>........)</w:t>
      </w:r>
    </w:p>
    <w:p w:rsidR="003C30C0" w:rsidRPr="00285AB4" w:rsidRDefault="003C30C0" w:rsidP="00285AB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ผู้ตรวจสอบ</w:t>
      </w:r>
    </w:p>
    <w:p w:rsidR="00A552B1" w:rsidRPr="00A552B1" w:rsidRDefault="00A552B1" w:rsidP="000F656E">
      <w:pPr>
        <w:spacing w:after="0"/>
        <w:rPr>
          <w:rFonts w:ascii="TH SarabunPSK" w:hAnsi="TH SarabunPSK" w:cs="TH SarabunPSK"/>
          <w:sz w:val="16"/>
          <w:szCs w:val="16"/>
        </w:rPr>
      </w:pPr>
      <w:r w:rsidRPr="00A552B1">
        <w:rPr>
          <w:rFonts w:ascii="TH SarabunPSK" w:hAnsi="TH SarabunPSK" w:cs="TH SarabunPSK" w:hint="cs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0CC86A" wp14:editId="3B7156B6">
                <wp:simplePos x="0" y="0"/>
                <wp:positionH relativeFrom="column">
                  <wp:posOffset>-330200</wp:posOffset>
                </wp:positionH>
                <wp:positionV relativeFrom="paragraph">
                  <wp:posOffset>47625</wp:posOffset>
                </wp:positionV>
                <wp:extent cx="6318250" cy="1206500"/>
                <wp:effectExtent l="0" t="0" r="25400" b="1270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1206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229F8" id="สี่เหลี่ยมผืนผ้า 4" o:spid="_x0000_s1026" style="position:absolute;margin-left:-26pt;margin-top:3.75pt;width:497.5pt;height: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" filled="f" strokecolor="black [3213]" strokeweight="1pt"/>
            </w:pict>
          </mc:Fallback>
        </mc:AlternateConten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ห้เบิกจ่ายจากเ</w:t>
      </w:r>
      <w:r>
        <w:rPr>
          <w:rFonts w:ascii="TH SarabunPSK" w:hAnsi="TH SarabunPSK" w:cs="TH SarabunPSK" w:hint="cs"/>
          <w:sz w:val="32"/>
          <w:szCs w:val="32"/>
          <w:cs/>
        </w:rPr>
        <w:t>งินกองทุนสนับสนุนการบริหารมหาวิทยาลัยตามเสนอ จำนวน</w:t>
      </w:r>
      <w:r w:rsidR="0086373A">
        <w:rPr>
          <w:rFonts w:ascii="TH SarabunPSK" w:hAnsi="TH SarabunPSK" w:cs="TH SarabunPSK" w:hint="cs"/>
          <w:sz w:val="32"/>
          <w:szCs w:val="32"/>
          <w:cs/>
        </w:rPr>
        <w:t>......</w:t>
      </w:r>
      <w:r w:rsidR="0086373A" w:rsidRPr="008637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373A">
        <w:rPr>
          <w:rFonts w:ascii="TH SarabunPSK" w:hAnsi="TH SarabunPSK" w:cs="TH SarabunPSK" w:hint="cs"/>
          <w:sz w:val="32"/>
          <w:szCs w:val="32"/>
          <w:cs/>
        </w:rPr>
        <w:t>2,100.00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86373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...บาท</w:t>
      </w:r>
    </w:p>
    <w:p w:rsidR="00663BAB" w:rsidRPr="00A552B1" w:rsidRDefault="00663BAB" w:rsidP="000F656E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0F656E" w:rsidRDefault="000F656E" w:rsidP="00663BAB">
      <w:pPr>
        <w:spacing w:after="0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663B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ผู้อนุมัติ</w:t>
      </w:r>
    </w:p>
    <w:p w:rsidR="000F656E" w:rsidRDefault="00663BAB" w:rsidP="00663BAB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...........)</w:t>
      </w:r>
    </w:p>
    <w:p w:rsidR="00663BAB" w:rsidRPr="00A552B1" w:rsidRDefault="00663BAB" w:rsidP="000F656E">
      <w:pPr>
        <w:spacing w:after="0"/>
        <w:rPr>
          <w:rFonts w:ascii="TH SarabunPSK" w:hAnsi="TH SarabunPSK" w:cs="TH SarabunPSK"/>
          <w:sz w:val="28"/>
        </w:rPr>
      </w:pPr>
      <w:r w:rsidRPr="00A552B1">
        <w:rPr>
          <w:rFonts w:ascii="TH SarabunPSK" w:hAnsi="TH SarabunPSK" w:cs="TH SarabunPSK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6C38C" wp14:editId="72E89F8F">
                <wp:simplePos x="0" y="0"/>
                <wp:positionH relativeFrom="column">
                  <wp:posOffset>-330200</wp:posOffset>
                </wp:positionH>
                <wp:positionV relativeFrom="paragraph">
                  <wp:posOffset>129540</wp:posOffset>
                </wp:positionV>
                <wp:extent cx="6318250" cy="1860550"/>
                <wp:effectExtent l="0" t="0" r="25400" b="2540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1860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3128F" id="สี่เหลี่ยมผืนผ้า 5" o:spid="_x0000_s1026" style="position:absolute;margin-left:-26pt;margin-top:10.2pt;width:497.5pt;height:14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" filled="f" strokecolor="black [3213]" strokeweight="1pt"/>
            </w:pict>
          </mc:Fallback>
        </mc:AlternateContent>
      </w: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ข้าพเจ้า..........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.........ได้รับเงินจำนวน.......</w:t>
      </w:r>
      <w:r w:rsidR="0072250D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.......บาท (........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</w:t>
      </w:r>
      <w:r w:rsidR="0072250D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........) จากกองทุนสนับสนุนการบริหาร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มหาวิทยาลัยเป็นการถูกต้องแล้ว และขอรับรองว่าการดำเนินการเป็นจริงทุกประการตามหลักฐานที่แ</w:t>
      </w:r>
      <w:r w:rsidR="00B70465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บมาพร้อมนี้</w:t>
      </w:r>
    </w:p>
    <w:p w:rsidR="00663BAB" w:rsidRPr="00A552B1" w:rsidRDefault="00663BAB" w:rsidP="000F656E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0F656E" w:rsidRDefault="000F656E" w:rsidP="000F656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.............ผู้รับเงิน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ลงชื่อ........</w:t>
      </w:r>
      <w:r w:rsidR="00663BAB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.............ผู้จ่ายเงิน</w:t>
      </w:r>
    </w:p>
    <w:p w:rsidR="000F656E" w:rsidRPr="000F656E" w:rsidRDefault="00663BAB" w:rsidP="000F656E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................)</w:t>
      </w:r>
      <w:r w:rsidR="000F656E">
        <w:rPr>
          <w:rFonts w:ascii="TH SarabunPSK" w:hAnsi="TH SarabunPSK" w:cs="TH SarabunPSK" w:hint="cs"/>
          <w:sz w:val="32"/>
          <w:szCs w:val="32"/>
          <w:cs/>
        </w:rPr>
        <w:tab/>
      </w:r>
      <w:r w:rsidR="000F656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</w:t>
      </w:r>
      <w:r w:rsidR="000F656E">
        <w:rPr>
          <w:rFonts w:ascii="TH SarabunPSK" w:hAnsi="TH SarabunPSK" w:cs="TH SarabunPSK" w:hint="cs"/>
          <w:sz w:val="32"/>
          <w:szCs w:val="32"/>
          <w:cs/>
        </w:rPr>
        <w:t>(...........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0F656E">
        <w:rPr>
          <w:rFonts w:ascii="TH SarabunPSK" w:hAnsi="TH SarabunPSK" w:cs="TH SarabunPSK" w:hint="cs"/>
          <w:sz w:val="32"/>
          <w:szCs w:val="32"/>
          <w:cs/>
        </w:rPr>
        <w:t>...................)</w:t>
      </w:r>
    </w:p>
    <w:sectPr w:rsidR="000F656E" w:rsidRPr="000F656E" w:rsidSect="00663BAB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636"/>
    <w:multiLevelType w:val="hybridMultilevel"/>
    <w:tmpl w:val="D92CE6F0"/>
    <w:lvl w:ilvl="0" w:tplc="780C07EA">
      <w:numFmt w:val="bullet"/>
      <w:lvlText w:val=""/>
      <w:lvlJc w:val="left"/>
      <w:pPr>
        <w:ind w:left="3960" w:hanging="360"/>
      </w:pPr>
      <w:rPr>
        <w:rFonts w:ascii="Wingdings 2" w:eastAsiaTheme="minorHAnsi" w:hAnsi="Wingdings 2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6E"/>
    <w:rsid w:val="00053447"/>
    <w:rsid w:val="000D2D41"/>
    <w:rsid w:val="000F656E"/>
    <w:rsid w:val="001C1CBB"/>
    <w:rsid w:val="00285AB4"/>
    <w:rsid w:val="002B2883"/>
    <w:rsid w:val="003C30C0"/>
    <w:rsid w:val="004363FD"/>
    <w:rsid w:val="00503F6F"/>
    <w:rsid w:val="00546DC2"/>
    <w:rsid w:val="005613EC"/>
    <w:rsid w:val="00583F1A"/>
    <w:rsid w:val="005B429A"/>
    <w:rsid w:val="00663BAB"/>
    <w:rsid w:val="006A1070"/>
    <w:rsid w:val="00713890"/>
    <w:rsid w:val="0072250D"/>
    <w:rsid w:val="007866FD"/>
    <w:rsid w:val="0086373A"/>
    <w:rsid w:val="0091282B"/>
    <w:rsid w:val="009B1433"/>
    <w:rsid w:val="00A552B1"/>
    <w:rsid w:val="00B62696"/>
    <w:rsid w:val="00B70465"/>
    <w:rsid w:val="00B876C7"/>
    <w:rsid w:val="00BD0F8A"/>
    <w:rsid w:val="00C21F1F"/>
    <w:rsid w:val="00D344B8"/>
    <w:rsid w:val="00F51D34"/>
    <w:rsid w:val="00FD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DB92DB-4E93-4DDB-9F3D-B9638FF0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85AB4"/>
    <w:pPr>
      <w:keepNext/>
      <w:spacing w:after="0" w:line="240" w:lineRule="auto"/>
      <w:outlineLvl w:val="0"/>
    </w:pPr>
    <w:rPr>
      <w:rFonts w:ascii="Cordia New" w:eastAsia="Cordia New" w:hAnsi="Cordia New" w:cs="Angsana Ne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85AB4"/>
    <w:rPr>
      <w:rFonts w:ascii="Cordia New" w:eastAsia="Cordia New" w:hAnsi="Cordia New" w:cs="Angsana New"/>
      <w:b/>
      <w:bCs/>
      <w:sz w:val="28"/>
    </w:rPr>
  </w:style>
  <w:style w:type="paragraph" w:styleId="a3">
    <w:name w:val="List Paragraph"/>
    <w:basedOn w:val="a"/>
    <w:uiPriority w:val="34"/>
    <w:qFormat/>
    <w:rsid w:val="00A552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6F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866F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paghwan</dc:creator>
  <cp:lastModifiedBy>Owner</cp:lastModifiedBy>
  <cp:revision>16</cp:revision>
  <cp:lastPrinted>2021-03-01T03:35:00Z</cp:lastPrinted>
  <dcterms:created xsi:type="dcterms:W3CDTF">2018-03-21T03:24:00Z</dcterms:created>
  <dcterms:modified xsi:type="dcterms:W3CDTF">2021-03-01T06:25:00Z</dcterms:modified>
</cp:coreProperties>
</file>